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145"/>
        <w:gridCol w:w="205"/>
        <w:gridCol w:w="1425"/>
        <w:gridCol w:w="1090"/>
        <w:gridCol w:w="2287"/>
        <w:gridCol w:w="3715"/>
        <w:gridCol w:w="1396"/>
        <w:gridCol w:w="4463"/>
      </w:tblGrid>
      <w:tr w:rsidR="00A0698C" w:rsidTr="00574501">
        <w:trPr>
          <w:trHeight w:val="3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3" w:rsidRDefault="00EA1293" w:rsidP="00EA1293">
            <w:pPr>
              <w:pStyle w:val="Titolo2"/>
            </w:pPr>
            <w:r>
              <w:t>Anno scolastico: 2016/2017</w:t>
            </w:r>
          </w:p>
          <w:p w:rsidR="00911A46" w:rsidRPr="00C90946" w:rsidRDefault="00A0698C" w:rsidP="00911A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 w:rsidRPr="00C90946">
              <w:rPr>
                <w:sz w:val="28"/>
                <w:szCs w:val="28"/>
              </w:rPr>
              <w:t>PROBLEMA</w:t>
            </w:r>
            <w:r w:rsidR="00C90946" w:rsidRPr="00C90946">
              <w:rPr>
                <w:sz w:val="28"/>
                <w:szCs w:val="28"/>
              </w:rPr>
              <w:t xml:space="preserve">: </w:t>
            </w:r>
            <w:r w:rsidRPr="00C90946">
              <w:rPr>
                <w:i/>
                <w:sz w:val="28"/>
                <w:szCs w:val="28"/>
              </w:rPr>
              <w:t>La “diversità” nella società globale</w:t>
            </w:r>
          </w:p>
          <w:p w:rsidR="00C90946" w:rsidRPr="00C90946" w:rsidRDefault="00C90946" w:rsidP="00C90946">
            <w:pPr>
              <w:rPr>
                <w:sz w:val="28"/>
                <w:szCs w:val="28"/>
              </w:rPr>
            </w:pPr>
          </w:p>
          <w:p w:rsidR="00A0698C" w:rsidRPr="00C90946" w:rsidRDefault="006B7D78" w:rsidP="00C909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CURRICOLO VERTICALE: …</w:t>
            </w:r>
            <w:r w:rsidR="00911A46" w:rsidRPr="00C90946">
              <w:rPr>
                <w:i/>
                <w:sz w:val="28"/>
                <w:szCs w:val="28"/>
              </w:rPr>
              <w:t>° PERIODO DIDATTICO</w:t>
            </w:r>
          </w:p>
        </w:tc>
      </w:tr>
      <w:tr w:rsidR="00A0698C" w:rsidTr="00E31532">
        <w:trPr>
          <w:trHeight w:val="379"/>
        </w:trPr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98C" w:rsidRPr="001A3E5D" w:rsidRDefault="00A0698C" w:rsidP="00B60893">
            <w:pPr>
              <w:pStyle w:val="Titolo2"/>
              <w:jc w:val="center"/>
            </w:pPr>
            <w:r w:rsidRPr="001A3E5D">
              <w:t xml:space="preserve">Nucleo tematico del POF </w:t>
            </w:r>
            <w:r w:rsidR="00B60893">
              <w:t>AMBIENTE E TERRITORIO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A46" w:rsidRDefault="00911A46" w:rsidP="00A0698C">
            <w:pPr>
              <w:pStyle w:val="Titolo2"/>
              <w:jc w:val="center"/>
              <w:rPr>
                <w:i/>
              </w:rPr>
            </w:pPr>
            <w:r>
              <w:rPr>
                <w:i/>
              </w:rPr>
              <w:t>CLASSE ……</w:t>
            </w:r>
          </w:p>
          <w:p w:rsidR="00911A46" w:rsidRDefault="00911A46" w:rsidP="00911A46">
            <w:pPr>
              <w:pStyle w:val="Titolo2"/>
              <w:jc w:val="center"/>
            </w:pPr>
            <w:r>
              <w:t>PROFILO DELLA CLASSE: vedi coordinata</w:t>
            </w:r>
          </w:p>
          <w:p w:rsidR="00A0698C" w:rsidRDefault="00A0698C" w:rsidP="00A0698C">
            <w:pPr>
              <w:pStyle w:val="Titolo2"/>
              <w:jc w:val="center"/>
            </w:pPr>
            <w:r>
              <w:rPr>
                <w:i/>
              </w:rPr>
              <w:t>Unità di apprendimento pluridisciplinare</w:t>
            </w:r>
            <w:r>
              <w:t xml:space="preserve"> </w:t>
            </w:r>
          </w:p>
          <w:p w:rsidR="00A0698C" w:rsidRPr="001A3E5D" w:rsidRDefault="00A0698C" w:rsidP="00A0698C">
            <w:pPr>
              <w:pStyle w:val="Titolo2"/>
              <w:jc w:val="center"/>
            </w:pPr>
            <w:r>
              <w:t>Durata: I</w:t>
            </w:r>
            <w:r w:rsidR="001743C5">
              <w:t>I</w:t>
            </w:r>
            <w:r>
              <w:t xml:space="preserve"> Quadrimestre</w:t>
            </w:r>
          </w:p>
        </w:tc>
      </w:tr>
      <w:tr w:rsidR="00394EF2" w:rsidTr="00E31532">
        <w:trPr>
          <w:trHeight w:val="379"/>
        </w:trPr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Pr="00342A1D" w:rsidRDefault="00394EF2" w:rsidP="00A0698C">
            <w:pPr>
              <w:pStyle w:val="Default"/>
              <w:rPr>
                <w:sz w:val="23"/>
                <w:szCs w:val="23"/>
              </w:rPr>
            </w:pPr>
            <w:r w:rsidRPr="00342A1D">
              <w:rPr>
                <w:b/>
                <w:bCs/>
                <w:i/>
                <w:iCs/>
                <w:sz w:val="23"/>
                <w:szCs w:val="23"/>
              </w:rPr>
              <w:t>Gli obiettivi generali educativi (vedi POF)</w:t>
            </w:r>
          </w:p>
          <w:p w:rsidR="00394EF2" w:rsidRPr="00911A46" w:rsidRDefault="00394EF2" w:rsidP="00B60893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893" w:rsidRDefault="00394EF2" w:rsidP="00394EF2">
            <w:pPr>
              <w:rPr>
                <w:i/>
              </w:rPr>
            </w:pPr>
            <w:r>
              <w:rPr>
                <w:i/>
              </w:rPr>
              <w:t xml:space="preserve">O.F. </w:t>
            </w:r>
            <w:r w:rsidR="003748BA" w:rsidRPr="001743C5">
              <w:rPr>
                <w:i/>
              </w:rPr>
              <w:t>Educare l’alunno all'autonomia di giudizio, al pensiero critico e al pensiero creativo nella società globale</w:t>
            </w:r>
            <w:r w:rsidR="003748BA">
              <w:rPr>
                <w:i/>
              </w:rPr>
              <w:t>.</w:t>
            </w:r>
          </w:p>
          <w:p w:rsidR="001743C5" w:rsidRPr="003748BA" w:rsidRDefault="00394EF2" w:rsidP="00394EF2">
            <w:pPr>
              <w:rPr>
                <w:i/>
                <w:sz w:val="20"/>
                <w:szCs w:val="20"/>
                <w:bdr w:val="none" w:sz="0" w:space="0" w:color="auto" w:frame="1"/>
              </w:rPr>
            </w:pPr>
            <w:r w:rsidRPr="00342A1D">
              <w:rPr>
                <w:i/>
              </w:rPr>
              <w:t>Indicatori:</w:t>
            </w:r>
            <w:r w:rsidR="00B60893" w:rsidRPr="005F3421">
              <w:rPr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CF5BB9" w:rsidRDefault="001743C5" w:rsidP="00394EF2">
            <w:pPr>
              <w:rPr>
                <w:i/>
                <w:bdr w:val="none" w:sz="0" w:space="0" w:color="auto" w:frame="1"/>
              </w:rPr>
            </w:pPr>
            <w:r>
              <w:rPr>
                <w:i/>
                <w:bdr w:val="none" w:sz="0" w:space="0" w:color="auto" w:frame="1"/>
              </w:rPr>
              <w:t>-</w:t>
            </w:r>
            <w:r w:rsidR="00F35D0C">
              <w:rPr>
                <w:i/>
                <w:bdr w:val="none" w:sz="0" w:space="0" w:color="auto" w:frame="1"/>
              </w:rPr>
              <w:t>Conoscere i</w:t>
            </w:r>
            <w:r w:rsidR="00CF5BB9">
              <w:rPr>
                <w:i/>
                <w:bdr w:val="none" w:sz="0" w:space="0" w:color="auto" w:frame="1"/>
              </w:rPr>
              <w:t>l territorio vicino e lontano</w:t>
            </w:r>
          </w:p>
          <w:p w:rsidR="00342A1D" w:rsidRPr="001743C5" w:rsidRDefault="00CF5BB9" w:rsidP="00394EF2">
            <w:pPr>
              <w:rPr>
                <w:i/>
              </w:rPr>
            </w:pPr>
            <w:r>
              <w:rPr>
                <w:i/>
                <w:bdr w:val="none" w:sz="0" w:space="0" w:color="auto" w:frame="1"/>
              </w:rPr>
              <w:t>-</w:t>
            </w:r>
            <w:r w:rsidR="00B60893" w:rsidRPr="001743C5">
              <w:rPr>
                <w:i/>
                <w:bdr w:val="none" w:sz="0" w:space="0" w:color="auto" w:frame="1"/>
              </w:rPr>
              <w:t>Educare al rispetto dell'ambiente,</w:t>
            </w:r>
            <w:r>
              <w:rPr>
                <w:i/>
                <w:bdr w:val="none" w:sz="0" w:space="0" w:color="auto" w:frame="1"/>
              </w:rPr>
              <w:t xml:space="preserve"> del territorio e </w:t>
            </w:r>
            <w:r w:rsidR="00B60893" w:rsidRPr="001743C5">
              <w:rPr>
                <w:i/>
                <w:bdr w:val="none" w:sz="0" w:space="0" w:color="auto" w:frame="1"/>
              </w:rPr>
              <w:t>della</w:t>
            </w:r>
            <w:r>
              <w:rPr>
                <w:i/>
                <w:bdr w:val="none" w:sz="0" w:space="0" w:color="auto" w:frame="1"/>
              </w:rPr>
              <w:t xml:space="preserve"> collettività</w:t>
            </w:r>
          </w:p>
          <w:p w:rsidR="00E7625C" w:rsidRDefault="00E7625C" w:rsidP="00E7625C">
            <w:pPr>
              <w:rPr>
                <w:i/>
                <w:bdr w:val="none" w:sz="0" w:space="0" w:color="auto" w:frame="1"/>
              </w:rPr>
            </w:pPr>
            <w:r>
              <w:rPr>
                <w:i/>
              </w:rPr>
              <w:t>-</w:t>
            </w:r>
            <w:r w:rsidRPr="00E70A2A">
              <w:rPr>
                <w:i/>
              </w:rPr>
              <w:t xml:space="preserve">Educare l’alunno </w:t>
            </w:r>
            <w:r>
              <w:rPr>
                <w:i/>
              </w:rPr>
              <w:t xml:space="preserve">al </w:t>
            </w:r>
            <w:r w:rsidRPr="00E70A2A">
              <w:rPr>
                <w:i/>
                <w:bdr w:val="none" w:sz="0" w:space="0" w:color="auto" w:frame="1"/>
              </w:rPr>
              <w:t>rispetto della diversità (etnica, sociale, religiosa, psicofisica)</w:t>
            </w:r>
          </w:p>
          <w:p w:rsidR="00E7625C" w:rsidRPr="00AC4AF0" w:rsidRDefault="00E7625C" w:rsidP="00AC4AF0">
            <w:pPr>
              <w:rPr>
                <w:i/>
                <w:bdr w:val="none" w:sz="0" w:space="0" w:color="auto" w:frame="1"/>
              </w:rPr>
            </w:pPr>
            <w:r w:rsidRPr="001743C5">
              <w:rPr>
                <w:i/>
              </w:rPr>
              <w:t xml:space="preserve">-Educare </w:t>
            </w:r>
            <w:r w:rsidRPr="001743C5">
              <w:rPr>
                <w:i/>
                <w:bdr w:val="none" w:sz="0" w:space="0" w:color="auto" w:frame="1"/>
              </w:rPr>
              <w:t xml:space="preserve">al </w:t>
            </w:r>
            <w:r>
              <w:rPr>
                <w:i/>
                <w:bdr w:val="none" w:sz="0" w:space="0" w:color="auto" w:frame="1"/>
              </w:rPr>
              <w:t>confronto costruttivo</w:t>
            </w:r>
          </w:p>
        </w:tc>
      </w:tr>
      <w:tr w:rsidR="00E31532" w:rsidTr="00956B88">
        <w:trPr>
          <w:cantSplit/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Pr="00711578" w:rsidRDefault="00E31532" w:rsidP="002910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1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Pr="00117FC9" w:rsidRDefault="00E31532" w:rsidP="002910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Pr="00117FC9" w:rsidRDefault="00E31532" w:rsidP="00291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Default="00E31532" w:rsidP="002910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E31532" w:rsidTr="00956B88">
        <w:trPr>
          <w:cantSplit/>
          <w:trHeight w:val="166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E31532" w:rsidRPr="00117FC9" w:rsidRDefault="00E31532" w:rsidP="0029107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Italiano</w:t>
            </w:r>
          </w:p>
        </w:tc>
        <w:tc>
          <w:tcPr>
            <w:tcW w:w="1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Pr="003E0FAA" w:rsidRDefault="00E31532" w:rsidP="00291072">
            <w:pPr>
              <w:pStyle w:val="Corpotesto"/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Pr="00EE5CB9" w:rsidRDefault="00E31532" w:rsidP="00291072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Default="00E31532" w:rsidP="002910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</w:tr>
      <w:tr w:rsidR="002D3A26" w:rsidRPr="00EE5CB9" w:rsidTr="00DF559B">
        <w:trPr>
          <w:cantSplit/>
          <w:trHeight w:val="16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COMUNICAZIONE NELLA MADRELINGUA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 in Italiano</w:t>
            </w:r>
          </w:p>
          <w:p w:rsidR="002D3A26" w:rsidRPr="00C71D07" w:rsidRDefault="002D3A26" w:rsidP="00DF5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lang w:eastAsia="en-US"/>
              </w:rPr>
            </w:pPr>
            <w:r w:rsidRPr="00C71D07">
              <w:rPr>
                <w:rFonts w:eastAsiaTheme="minorHAnsi"/>
                <w:bCs/>
                <w:lang w:eastAsia="en-US"/>
              </w:rPr>
              <w:t>Produrre testi di vario tipo in relazione ai differenti scopi comunicativi</w:t>
            </w:r>
          </w:p>
          <w:p w:rsidR="002D3A26" w:rsidRPr="00C71D07" w:rsidRDefault="002D3A26" w:rsidP="00DF55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Pr="00C71D07">
              <w:rPr>
                <w:rFonts w:eastAsiaTheme="minorHAnsi"/>
                <w:lang w:eastAsia="en-US"/>
              </w:rPr>
              <w:t>adroneggiare gli elementi per l’interazione comunicativa orale in diversi contesti;</w:t>
            </w:r>
          </w:p>
          <w:p w:rsidR="002D3A26" w:rsidRPr="00C71D07" w:rsidRDefault="002D3A26" w:rsidP="00DF55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</w:t>
            </w:r>
            <w:r w:rsidRPr="00C71D07">
              <w:rPr>
                <w:rFonts w:eastAsiaTheme="minorHAnsi"/>
                <w:lang w:eastAsia="en-US"/>
              </w:rPr>
              <w:t>eggere e comprendere testi;</w:t>
            </w:r>
          </w:p>
          <w:p w:rsidR="002D3A26" w:rsidRPr="007328AE" w:rsidRDefault="002D3A26" w:rsidP="00DF5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Pr="00C71D07">
              <w:rPr>
                <w:rFonts w:eastAsiaTheme="minorHAnsi"/>
                <w:lang w:eastAsia="en-US"/>
              </w:rPr>
              <w:t>rodurre testi per diversi scopi comunicativi</w:t>
            </w:r>
          </w:p>
        </w:tc>
      </w:tr>
      <w:tr w:rsidR="002D3A26" w:rsidRPr="001021F3" w:rsidTr="00DF559B">
        <w:trPr>
          <w:cantSplit/>
          <w:trHeight w:val="1134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 inglese</w:t>
            </w: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  <w:p w:rsidR="002D3A26" w:rsidRPr="00117FC9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DF559B">
            <w:pPr>
              <w:rPr>
                <w:i/>
                <w:lang w:val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DF559B">
            <w:pPr>
              <w:rPr>
                <w:i/>
                <w:lang w:val="en-US"/>
              </w:rPr>
            </w:pPr>
          </w:p>
        </w:tc>
      </w:tr>
      <w:tr w:rsidR="002D3A26" w:rsidRPr="001021F3" w:rsidTr="00DF559B">
        <w:trPr>
          <w:cantSplit/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COMUNICAZIONE IN LINGUA STRANIERA</w:t>
            </w:r>
            <w:r w:rsidRPr="00085691">
              <w:rPr>
                <w:b/>
                <w:i/>
              </w:rPr>
              <w:t xml:space="preserve">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 xml:space="preserve">Competenze specifiche di base in </w:t>
            </w:r>
            <w:r>
              <w:rPr>
                <w:b/>
                <w:i/>
                <w:u w:val="single"/>
              </w:rPr>
              <w:t>Inglese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Interagire oralmente in situazioni di vita quotidiana scambiando informazioni semplici e dirette su argomenti familiari e abituali, anche attraverso l’uso degli strumenti digitali;</w:t>
            </w:r>
          </w:p>
          <w:p w:rsidR="002D3A26" w:rsidRDefault="002D3A26" w:rsidP="00DF559B">
            <w:pPr>
              <w:pStyle w:val="Nessunaspaziatura"/>
              <w:jc w:val="both"/>
            </w:pPr>
            <w:r w:rsidRPr="006F2010"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2D3A26" w:rsidRPr="001021F3" w:rsidTr="00DF559B">
        <w:trPr>
          <w:cantSplit/>
          <w:trHeight w:val="1134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 francese</w:t>
            </w: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DF559B">
            <w:pPr>
              <w:rPr>
                <w:i/>
                <w:lang w:val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DF559B">
            <w:pPr>
              <w:rPr>
                <w:i/>
                <w:lang w:val="en-US"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COMUNICAZIONE IN LINGUA STRANIERA</w:t>
            </w:r>
            <w:r w:rsidRPr="00085691">
              <w:rPr>
                <w:b/>
                <w:i/>
              </w:rPr>
              <w:t xml:space="preserve">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 xml:space="preserve">Competenze specifiche di base in </w:t>
            </w:r>
            <w:r>
              <w:rPr>
                <w:b/>
                <w:i/>
                <w:u w:val="single"/>
              </w:rPr>
              <w:t>Francese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Interagire oralmente in situazioni di vita quotidiana scambiando informazioni semplici e dirette su argomenti familiari e abituali, anche attraverso l’uso degli strumenti digitali;</w:t>
            </w:r>
          </w:p>
          <w:p w:rsidR="002D3A26" w:rsidRDefault="002D3A26" w:rsidP="00DF559B">
            <w:r w:rsidRPr="006F2010"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2D3A26" w:rsidRPr="00117FC9" w:rsidTr="00DF559B">
        <w:trPr>
          <w:cantSplit/>
          <w:trHeight w:val="1134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Arte</w:t>
            </w: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000B3E">
        <w:trPr>
          <w:cantSplit/>
          <w:trHeight w:val="10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>CONSAPEVOLEZZA ED ESPRESSIONE CULTURALE – ESPRESSIONE ARTISTICA E MUSICALE</w:t>
            </w:r>
            <w:r>
              <w:rPr>
                <w:b/>
                <w:i/>
              </w:rPr>
              <w:t xml:space="preserve">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 in Arte</w:t>
            </w:r>
          </w:p>
          <w:p w:rsidR="002D3A26" w:rsidRPr="00E13D78" w:rsidRDefault="002D3A26" w:rsidP="00DF559B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2D3A26" w:rsidRPr="00117FC9" w:rsidTr="00000B3E">
        <w:trPr>
          <w:cantSplit/>
          <w:trHeight w:val="1397"/>
        </w:trPr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Pr="00E62228" w:rsidRDefault="002D3A26" w:rsidP="00DF559B">
            <w:pPr>
              <w:pStyle w:val="Corpotesto"/>
              <w:ind w:left="113" w:right="113"/>
              <w:rPr>
                <w:b/>
              </w:rPr>
            </w:pPr>
            <w:r w:rsidRPr="00E62228">
              <w:rPr>
                <w:b/>
              </w:rPr>
              <w:t>Musica</w:t>
            </w:r>
            <w:r w:rsidR="00000B3E">
              <w:rPr>
                <w:b/>
              </w:rPr>
              <w:t xml:space="preserve"> </w:t>
            </w:r>
            <w:bookmarkStart w:id="0" w:name="_GoBack"/>
            <w:bookmarkEnd w:id="0"/>
            <w:r w:rsidR="00000B3E">
              <w:rPr>
                <w:b/>
              </w:rPr>
              <w:t>Strumento musicale</w:t>
            </w:r>
          </w:p>
          <w:p w:rsidR="002D3A26" w:rsidRPr="00E62228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62228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62228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62228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CONSAPEVOLEZZA ED ESPRESSIONE CULTURALE – ESPRESSIONE ARTISTICA E MUSICALE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</w:t>
            </w:r>
            <w:r>
              <w:rPr>
                <w:b/>
                <w:i/>
                <w:u w:val="single"/>
              </w:rPr>
              <w:t xml:space="preserve"> in Musica</w:t>
            </w:r>
            <w:r w:rsidR="00000B3E">
              <w:rPr>
                <w:b/>
                <w:i/>
                <w:u w:val="single"/>
              </w:rPr>
              <w:t xml:space="preserve"> e strumento musicale</w:t>
            </w:r>
          </w:p>
          <w:p w:rsidR="002D3A26" w:rsidRPr="007328AE" w:rsidRDefault="002D3A26" w:rsidP="00DF559B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50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Educazione fisica</w:t>
            </w: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D6193D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D6193D">
              <w:rPr>
                <w:b/>
              </w:rPr>
              <w:t>CONSAPEVOLEZZA ED ESPRESSIONE CULTURALE –  ESPRESSIONE CORPOREA</w:t>
            </w:r>
            <w:r w:rsidRPr="00D6193D">
              <w:rPr>
                <w:b/>
                <w:i/>
              </w:rPr>
              <w:t xml:space="preserve"> </w:t>
            </w:r>
          </w:p>
          <w:p w:rsidR="002D3A26" w:rsidRPr="009A6DBF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9A6DBF">
              <w:rPr>
                <w:b/>
                <w:i/>
                <w:u w:val="single"/>
              </w:rPr>
              <w:t>Competenze specifiche di base in Educazione fisica</w:t>
            </w:r>
          </w:p>
          <w:p w:rsidR="002D3A26" w:rsidRPr="009A6DBF" w:rsidRDefault="002D3A26" w:rsidP="00DF559B">
            <w:pPr>
              <w:pStyle w:val="Nessunaspaziatura"/>
              <w:jc w:val="both"/>
            </w:pPr>
            <w:r w:rsidRPr="009A6DBF">
              <w:t>Padroneggiare abilità motorie di base in situazioni diverse</w:t>
            </w:r>
          </w:p>
          <w:p w:rsidR="002D3A26" w:rsidRPr="009A6DBF" w:rsidRDefault="002D3A26" w:rsidP="00DF559B">
            <w:pPr>
              <w:pStyle w:val="Nessunaspaziatura"/>
              <w:jc w:val="both"/>
            </w:pPr>
            <w:r w:rsidRPr="009A6DBF">
              <w:t>Partecipare alle attività di gioco e di sport, rispettandone le regole; assumere responsabilità delle proprie azioni e per il bene comune</w:t>
            </w:r>
          </w:p>
          <w:p w:rsidR="002D3A26" w:rsidRPr="009A6DBF" w:rsidRDefault="002D3A26" w:rsidP="00DF559B">
            <w:pPr>
              <w:pStyle w:val="Nessunaspaziatura"/>
              <w:jc w:val="both"/>
            </w:pPr>
            <w:r w:rsidRPr="009A6DBF">
              <w:t>Utilizzare gli aspetti comunicativo-relazionali del messaggio corporeo</w:t>
            </w:r>
          </w:p>
          <w:p w:rsidR="002D3A26" w:rsidRDefault="002D3A26" w:rsidP="00DF559B">
            <w:pPr>
              <w:pStyle w:val="Nessunaspaziatura"/>
              <w:jc w:val="both"/>
            </w:pPr>
            <w:r w:rsidRPr="009A6DBF">
              <w:t>Utilizzare nell’esperienza le conoscenze relative alla salute, alla sicurezza, alla prevenzione e ai corretti stili di vita</w:t>
            </w:r>
          </w:p>
        </w:tc>
      </w:tr>
      <w:tr w:rsidR="002D3A26" w:rsidRPr="00117FC9" w:rsidTr="00DF559B">
        <w:trPr>
          <w:cantSplit/>
          <w:trHeight w:val="3248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Storia- </w:t>
            </w:r>
          </w:p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Cittadinanza e Costituzione</w:t>
            </w:r>
          </w:p>
          <w:p w:rsidR="002D3A26" w:rsidRDefault="002D3A26" w:rsidP="00DF559B">
            <w:pPr>
              <w:ind w:left="113" w:right="113"/>
              <w:rPr>
                <w:b/>
                <w:i/>
              </w:rPr>
            </w:pP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9E35A9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4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D6193D" w:rsidRDefault="002D3A26" w:rsidP="00DF559B">
            <w:pPr>
              <w:pStyle w:val="Nessunaspaziatura"/>
              <w:jc w:val="center"/>
              <w:rPr>
                <w:b/>
                <w:i/>
              </w:rPr>
            </w:pPr>
            <w:r w:rsidRPr="00D6193D">
              <w:rPr>
                <w:b/>
                <w:i/>
              </w:rPr>
              <w:t>CONSAPEVOLEZZA ED ESPRESSIONE CULTURALE – IDENTITA’ STORICA</w:t>
            </w:r>
          </w:p>
          <w:p w:rsidR="002D3A26" w:rsidRPr="00D6193D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D6193D">
              <w:rPr>
                <w:b/>
                <w:i/>
                <w:u w:val="single"/>
              </w:rPr>
              <w:t xml:space="preserve">Competenze specifiche di base in Storia </w:t>
            </w:r>
          </w:p>
          <w:p w:rsidR="002D3A26" w:rsidRDefault="002D3A26" w:rsidP="00DF559B">
            <w:pPr>
              <w:pStyle w:val="Nessunaspaziatura"/>
              <w:jc w:val="both"/>
            </w:pPr>
            <w:r>
              <w:t>Conoscere e collocare nello spazio e nel tempo fatti ed eventi del la storia della propria comunità, del Paese, delle civiltà</w:t>
            </w:r>
          </w:p>
          <w:p w:rsidR="002D3A26" w:rsidRDefault="002D3A26" w:rsidP="00DF559B">
            <w:pPr>
              <w:pStyle w:val="Nessunaspaziatura"/>
              <w:jc w:val="both"/>
            </w:pPr>
            <w:r>
              <w:t>Individuare trasformazioni intervenute nelle strutture delle civiltà nella storia e nel paesaggio, nelle società</w:t>
            </w:r>
          </w:p>
          <w:p w:rsidR="002D3A26" w:rsidRPr="00D6193D" w:rsidRDefault="002D3A26" w:rsidP="00DF559B">
            <w:pPr>
              <w:pStyle w:val="Nessunaspaziatura"/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Utilizzare conoscenze e abilità per orientarsi nel presente, per comprendere 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problemi fondamentali del mondo contemporaneo, per sviluppare atteggiamenti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critici e consapevoli.</w:t>
            </w:r>
          </w:p>
        </w:tc>
      </w:tr>
      <w:tr w:rsidR="002D3A26" w:rsidRPr="00117FC9" w:rsidTr="001752DC">
        <w:trPr>
          <w:cantSplit/>
          <w:trHeight w:val="211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Pr="007A5CE0" w:rsidRDefault="002D3A26" w:rsidP="00DF559B">
            <w:pPr>
              <w:ind w:left="113" w:right="113"/>
              <w:rPr>
                <w:b/>
                <w:i/>
              </w:rPr>
            </w:pPr>
            <w:r w:rsidRPr="007A5CE0">
              <w:rPr>
                <w:b/>
                <w:i/>
              </w:rPr>
              <w:t>Geografia</w:t>
            </w:r>
          </w:p>
          <w:p w:rsidR="002D3A26" w:rsidRPr="007A5CE0" w:rsidRDefault="002D3A26" w:rsidP="00DF559B">
            <w:pPr>
              <w:ind w:left="113" w:right="113"/>
              <w:rPr>
                <w:b/>
                <w:i/>
              </w:rPr>
            </w:pPr>
          </w:p>
          <w:p w:rsidR="002D3A26" w:rsidRPr="007A5CE0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AA475C" w:rsidRDefault="002D3A26" w:rsidP="00DF559B">
            <w:pPr>
              <w:rPr>
                <w:i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AA475C" w:rsidRDefault="002D3A26" w:rsidP="00DF559B">
            <w:pPr>
              <w:rPr>
                <w:i/>
                <w:highlight w:val="yellow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4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 w:rsidRPr="00085691">
              <w:rPr>
                <w:rFonts w:ascii="Arial Narrow" w:hAnsi="Arial Narrow" w:cs="Arial"/>
                <w:b/>
                <w:i/>
                <w:szCs w:val="18"/>
              </w:rPr>
              <w:lastRenderedPageBreak/>
              <w:t>COMPETENZE DI  BASE IN SCIENZA E TECNOLOGIA</w:t>
            </w:r>
          </w:p>
          <w:p w:rsidR="002D3A26" w:rsidRPr="00E13D78" w:rsidRDefault="002D3A26" w:rsidP="00DF5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specifiche di base in geografia</w:t>
            </w:r>
          </w:p>
          <w:p w:rsidR="002D3A26" w:rsidRDefault="002D3A26" w:rsidP="00DF559B">
            <w:pPr>
              <w:pStyle w:val="Nessunaspaziatura"/>
            </w:pPr>
            <w:r>
              <w:t>Conoscere e collocare nello spazio e nel tempo fatti ed elementi relativi all’ambiente di vita, al paesaggio naturale e antropico</w:t>
            </w:r>
          </w:p>
          <w:p w:rsidR="002D3A26" w:rsidRPr="00400CB8" w:rsidRDefault="002D3A26" w:rsidP="00DF559B">
            <w:pPr>
              <w:pStyle w:val="Nessunaspaziatura"/>
            </w:pPr>
            <w:r>
              <w:t>Individuare trasformazioni nel paesaggio naturale e antropico</w:t>
            </w:r>
          </w:p>
          <w:p w:rsidR="002D3A26" w:rsidRPr="007A5CE0" w:rsidRDefault="002D3A26" w:rsidP="00DF559B">
            <w:pPr>
              <w:pStyle w:val="Nessunaspaziatura"/>
              <w:rPr>
                <w:b/>
                <w:i/>
              </w:rPr>
            </w:pPr>
            <w:r w:rsidRPr="00400CB8">
              <w:t>Rappresentare il paesaggio e ricostruirne le caratteristiche anche in base alle rappresentazioni; orientarsi nello spazio fisico e nello spazio</w:t>
            </w:r>
          </w:p>
        </w:tc>
      </w:tr>
      <w:tr w:rsidR="002D3A26" w:rsidRPr="00117FC9" w:rsidTr="00DF559B">
        <w:trPr>
          <w:cantSplit/>
          <w:trHeight w:val="141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Religione</w:t>
            </w:r>
          </w:p>
          <w:p w:rsidR="002D3A26" w:rsidRDefault="002D3A26" w:rsidP="00DF559B">
            <w:pPr>
              <w:ind w:left="113" w:right="113"/>
              <w:rPr>
                <w:b/>
                <w:i/>
              </w:rPr>
            </w:pP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 disciplinari</w:t>
            </w:r>
          </w:p>
          <w:p w:rsidR="002D3A26" w:rsidRPr="009A6DBF" w:rsidRDefault="002D3A26" w:rsidP="00DF559B">
            <w:pPr>
              <w:jc w:val="both"/>
            </w:pPr>
            <w:r w:rsidRPr="009A6DBF">
              <w:rPr>
                <w:szCs w:val="28"/>
              </w:rPr>
              <w:t>Essere corresponsabili e consapevoli, in modo adatto all’età, delle radici storiche, linguistiche, letterarie ed artistiche che ci legano al mondo giudaico e dell’identità spirituale e materiale dell’Italia e dell’Europa</w:t>
            </w:r>
          </w:p>
        </w:tc>
      </w:tr>
      <w:tr w:rsidR="002D3A26" w:rsidRPr="00117FC9" w:rsidTr="00DF559B">
        <w:trPr>
          <w:cantSplit/>
          <w:trHeight w:val="143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7A5CE0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7A5CE0" w:rsidRDefault="002D3A26" w:rsidP="00DF559B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7A5CE0" w:rsidRDefault="002D3A26" w:rsidP="00DF559B"/>
        </w:tc>
      </w:tr>
      <w:tr w:rsidR="002D3A26" w:rsidRPr="00117FC9" w:rsidTr="00DF559B">
        <w:trPr>
          <w:cantSplit/>
          <w:trHeight w:val="1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42782">
              <w:rPr>
                <w:rFonts w:ascii="Arial Narrow" w:hAnsi="Arial Narrow" w:cs="Arial"/>
                <w:b/>
                <w:sz w:val="28"/>
                <w:szCs w:val="28"/>
              </w:rPr>
              <w:t>C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OMPETENZE IN MATEMATICA</w:t>
            </w:r>
          </w:p>
          <w:p w:rsidR="002D3A26" w:rsidRPr="00E13D78" w:rsidRDefault="002D3A26" w:rsidP="00DF5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 xml:space="preserve">Competenze specifiche di base in </w:t>
            </w:r>
            <w:r>
              <w:rPr>
                <w:rFonts w:eastAsiaTheme="minorHAnsi"/>
                <w:b/>
                <w:bCs/>
                <w:i/>
                <w:u w:val="single"/>
                <w:lang w:eastAsia="en-US"/>
              </w:rPr>
              <w:t>Matematica</w:t>
            </w:r>
          </w:p>
          <w:p w:rsidR="002D3A26" w:rsidRPr="00D6193D" w:rsidRDefault="002D3A26" w:rsidP="00DF559B">
            <w:pPr>
              <w:pStyle w:val="Nessunaspaziatura"/>
            </w:pPr>
            <w:r w:rsidRPr="00D6193D">
              <w:t>Utilizzare con sicurezza le tecniche e le procedure del calcolo aritmetico e algebrico, scritto e mentale, anche con riferimento a contesti reali</w:t>
            </w:r>
          </w:p>
          <w:p w:rsidR="002D3A26" w:rsidRPr="00D6193D" w:rsidRDefault="002D3A26" w:rsidP="00DF559B">
            <w:pPr>
              <w:pStyle w:val="Nessunaspaziatura"/>
            </w:pPr>
            <w:r w:rsidRPr="00D6193D">
              <w:t>Rappresentare, confrontare ed analizzare figure geometriche, individuandone varianti, invarianti, relazioni, soprattutto a partire da situazioni reali;</w:t>
            </w:r>
          </w:p>
          <w:p w:rsidR="002D3A26" w:rsidRPr="00D6193D" w:rsidRDefault="002D3A26" w:rsidP="00DF559B">
            <w:pPr>
              <w:pStyle w:val="Nessunaspaziatura"/>
            </w:pPr>
            <w:r w:rsidRPr="00D6193D">
              <w:t>Rilevare dati significativi, analizzarli, interpretarli, sviluppare ragionamenti sugli stessi, utilizzando consapevolmente rappresentazioni grafiche e strumenti di calcolo;</w:t>
            </w:r>
          </w:p>
          <w:p w:rsidR="002D3A26" w:rsidRPr="00D6193D" w:rsidRDefault="002D3A26" w:rsidP="00DF559B">
            <w:pPr>
              <w:pStyle w:val="Nessunaspaziatura"/>
              <w:rPr>
                <w:b/>
                <w:i/>
              </w:rPr>
            </w:pPr>
            <w:r w:rsidRPr="00D6193D">
              <w:t>Riconoscere e risolve problemi di vario genere, individuando le strategie appropriate, giustificando il procedimento seguito e utilizzando in modo consapevole i linguaggi specifici</w:t>
            </w:r>
          </w:p>
          <w:p w:rsidR="002D3A26" w:rsidRDefault="002D3A26" w:rsidP="00DF559B">
            <w:pPr>
              <w:jc w:val="both"/>
            </w:pPr>
          </w:p>
        </w:tc>
      </w:tr>
      <w:tr w:rsidR="002D3A26" w:rsidRPr="00117FC9" w:rsidTr="00DF559B">
        <w:trPr>
          <w:cantSplit/>
          <w:trHeight w:val="2393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Scienze  chimiche  fisiche e naturali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52716E" w:rsidRDefault="002D3A26" w:rsidP="00DF559B">
            <w:pPr>
              <w:rPr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 w:rsidRPr="00085691">
              <w:rPr>
                <w:rFonts w:ascii="Arial Narrow" w:hAnsi="Arial Narrow" w:cs="Arial"/>
                <w:b/>
                <w:i/>
                <w:szCs w:val="18"/>
              </w:rPr>
              <w:lastRenderedPageBreak/>
              <w:t>COMPETENZE DI  BASE IN SCIENZA E TECNOLOGIA</w:t>
            </w:r>
          </w:p>
          <w:p w:rsidR="002D3A26" w:rsidRPr="00085691" w:rsidRDefault="002D3A26" w:rsidP="00DF5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specifiche di base in scienze</w:t>
            </w:r>
          </w:p>
          <w:p w:rsidR="002D3A26" w:rsidRPr="00E13D78" w:rsidRDefault="002D3A26" w:rsidP="00DF559B">
            <w:pPr>
              <w:spacing w:after="120"/>
              <w:jc w:val="both"/>
            </w:pPr>
            <w:r w:rsidRPr="00E13D78">
              <w:t>Osservare, analizzare e descrivere fenomeni appartenenti alla realtà naturale e agli aspetti della vita quotidiana, formulare ipotesi e verificarle, utilizzando semplici schematizzazioni e modellizzazioni</w:t>
            </w:r>
          </w:p>
          <w:p w:rsidR="002D3A26" w:rsidRPr="00E13D78" w:rsidRDefault="002D3A26" w:rsidP="00DF559B">
            <w:pPr>
              <w:spacing w:after="120"/>
              <w:jc w:val="both"/>
            </w:pPr>
            <w:r w:rsidRPr="00E13D78">
              <w:t>Riconoscere le principali interazioni tra mondo naturale e comunità umana, individuando alcune problematicità dell'intervento antropico negli ecosistemi;</w:t>
            </w:r>
          </w:p>
          <w:p w:rsidR="002D3A26" w:rsidRPr="00E13D78" w:rsidRDefault="002D3A26" w:rsidP="00DF559B">
            <w:pPr>
              <w:jc w:val="both"/>
            </w:pPr>
            <w:r w:rsidRPr="00E13D78">
              <w:t>Utilizzare il proprio patrimonio di conoscenze per comprendere le problematiche scientifiche di attualità e per assumere comportamenti responsabili in relazione al proprio stile di vita, alla promozione della salute e all’uso delle risorse.</w:t>
            </w:r>
          </w:p>
          <w:p w:rsidR="002D3A26" w:rsidRPr="00E13D78" w:rsidRDefault="002D3A26" w:rsidP="00DF559B">
            <w:pPr>
              <w:autoSpaceDE w:val="0"/>
              <w:autoSpaceDN w:val="0"/>
              <w:adjustRightInd w:val="0"/>
            </w:pPr>
          </w:p>
        </w:tc>
      </w:tr>
      <w:tr w:rsidR="002D3A26" w:rsidRPr="00117FC9" w:rsidTr="00DF559B">
        <w:trPr>
          <w:cantSplit/>
          <w:trHeight w:val="1669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Tecnologia</w:t>
            </w: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13D78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jc w:val="both"/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jc w:val="both"/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6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 w:rsidRPr="00085691">
              <w:rPr>
                <w:rFonts w:ascii="Arial Narrow" w:hAnsi="Arial Narrow" w:cs="Arial"/>
                <w:b/>
                <w:i/>
                <w:szCs w:val="18"/>
              </w:rPr>
              <w:t>COMPETENZE DI  BASE IN SCIENZA E TECNOLOGIA</w:t>
            </w:r>
          </w:p>
          <w:p w:rsidR="002D3A26" w:rsidRPr="00085691" w:rsidRDefault="002D3A26" w:rsidP="00DF559B">
            <w:pPr>
              <w:spacing w:after="120"/>
              <w:jc w:val="center"/>
              <w:rPr>
                <w:b/>
                <w:i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di base in tecnologia</w:t>
            </w:r>
          </w:p>
          <w:p w:rsidR="002D3A26" w:rsidRPr="00E13D78" w:rsidRDefault="002D3A26" w:rsidP="00DF559B">
            <w:pPr>
              <w:spacing w:after="120"/>
              <w:jc w:val="both"/>
              <w:rPr>
                <w:b/>
              </w:rPr>
            </w:pPr>
            <w:r w:rsidRPr="00E13D78">
              <w:t>Progettare e realizzare semplici manufatti e strumenti spiegando le fasi del processo;</w:t>
            </w:r>
          </w:p>
          <w:p w:rsidR="002D3A26" w:rsidRPr="00E13D78" w:rsidRDefault="002D3A26" w:rsidP="00DF559B">
            <w:pPr>
              <w:spacing w:after="120"/>
              <w:jc w:val="both"/>
            </w:pPr>
            <w:r w:rsidRPr="00E13D78">
              <w:t>Utilizzare con dimestichezza le più comuni tecnologie, individuando le soluzioni potenzialmente utili ad un dato contesto applicativo, a partire dall’attività di studio;</w:t>
            </w:r>
          </w:p>
          <w:p w:rsidR="002D3A26" w:rsidRPr="00E13D78" w:rsidRDefault="002D3A26" w:rsidP="00DF5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E13D78">
              <w:t>Individuare le potenzialità, i limiti e i rischi nell’uso delle tecnologie, con particolare riferimento al contesto produttivo, culturale e sociale in cui vengono applicate.</w:t>
            </w:r>
          </w:p>
          <w:p w:rsidR="002D3A26" w:rsidRPr="00E13D78" w:rsidRDefault="002D3A26" w:rsidP="00DF559B">
            <w:pPr>
              <w:jc w:val="center"/>
            </w:pPr>
          </w:p>
        </w:tc>
      </w:tr>
      <w:tr w:rsidR="0068385D" w:rsidRPr="00117FC9" w:rsidTr="00E37769">
        <w:trPr>
          <w:cantSplit/>
          <w:trHeight w:val="555"/>
        </w:trPr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Pr="00F07ABC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F07ABC">
              <w:rPr>
                <w:i/>
                <w:u w:val="single"/>
              </w:rPr>
              <w:t>Imparare ad imparare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Pr="00F07ABC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F07ABC">
              <w:rPr>
                <w:i/>
                <w:u w:val="single"/>
              </w:rPr>
              <w:t>Imparare ad imparare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D63AF9">
              <w:rPr>
                <w:rFonts w:eastAsiaTheme="minorHAnsi"/>
                <w:lang w:eastAsia="en-US"/>
              </w:rPr>
              <w:t xml:space="preserve">Acquisire ed interpretare l’informazione 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D63AF9">
              <w:rPr>
                <w:rFonts w:eastAsiaTheme="minorHAnsi"/>
                <w:lang w:eastAsia="en-US"/>
              </w:rPr>
              <w:t>Organizzare il proprio apprendimento, individuando, scegliendo ed utilizzando varie fonti e varie modalità di informazione</w:t>
            </w:r>
            <w:r>
              <w:rPr>
                <w:rFonts w:eastAsiaTheme="minorHAnsi"/>
                <w:lang w:eastAsia="en-US"/>
              </w:rPr>
              <w:t>,</w:t>
            </w:r>
            <w:r w:rsidRPr="00D63AF9">
              <w:rPr>
                <w:rFonts w:eastAsiaTheme="minorHAnsi"/>
                <w:lang w:eastAsia="en-US"/>
              </w:rPr>
              <w:t xml:space="preserve"> anche in funzione dei tempi disponibili, delle proprie strategie e del proprio metodo di studio e di lavoro.</w:t>
            </w:r>
          </w:p>
        </w:tc>
      </w:tr>
      <w:tr w:rsidR="0068385D" w:rsidRPr="00117FC9" w:rsidTr="00E37769">
        <w:trPr>
          <w:cantSplit/>
          <w:trHeight w:val="555"/>
        </w:trPr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Pr="00C7315F" w:rsidRDefault="0068385D" w:rsidP="00E37769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lastRenderedPageBreak/>
              <w:t>Spirito di iniziativa e intraprendenza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D36E3">
              <w:rPr>
                <w:i/>
                <w:u w:val="single"/>
              </w:rPr>
              <w:t>Risolvere i problemi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>
              <w:t>-Affrontare situazioni problematiche costruendo e verificando ipotesi, individuando le fonti e le risorse adeguate, raccogliendo e valutando i dati, proponendo soluzioni, utilizzando secondo il tipo di problema, contenuti e metodi delle diverse discipline.</w:t>
            </w:r>
          </w:p>
          <w:p w:rsidR="0068385D" w:rsidRPr="00F07ABC" w:rsidRDefault="0068385D" w:rsidP="00E37769">
            <w:pPr>
              <w:tabs>
                <w:tab w:val="left" w:pos="3855"/>
              </w:tabs>
              <w:spacing w:line="239" w:lineRule="auto"/>
              <w:ind w:left="8" w:right="60"/>
            </w:pPr>
            <w:r>
              <w:rPr>
                <w:i/>
                <w:u w:val="single"/>
              </w:rPr>
              <w:t>Progettare</w:t>
            </w:r>
          </w:p>
          <w:p w:rsidR="0068385D" w:rsidRPr="00F07ABC" w:rsidRDefault="0068385D" w:rsidP="00E37769">
            <w:pPr>
              <w:spacing w:line="239" w:lineRule="auto"/>
              <w:ind w:left="8" w:right="60"/>
            </w:pPr>
            <w:r>
              <w:t>-</w:t>
            </w:r>
            <w:r w:rsidRPr="00F07ABC">
              <w:t xml:space="preserve">Usare delle conoscenze apprese per realizzare un prodotto. 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>
              <w:t>-</w:t>
            </w:r>
            <w:r w:rsidRPr="00F07ABC">
              <w:t>Organizzazione del materiale per realizzare un prodotto.</w:t>
            </w:r>
          </w:p>
          <w:p w:rsidR="0068385D" w:rsidRPr="000D36E3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0D36E3">
              <w:rPr>
                <w:i/>
                <w:u w:val="single"/>
              </w:rPr>
              <w:t>Individuare collegamenti e relazioni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-Individuare e rappresentare collegamenti e relazioni tra fenomeni, eventi e concetti diversi</w:t>
            </w:r>
          </w:p>
          <w:p w:rsidR="0068385D" w:rsidRPr="00C7315F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>
              <w:t>-Individuare collegamenti fra le diverse aree disciplinari.</w:t>
            </w:r>
          </w:p>
        </w:tc>
      </w:tr>
      <w:tr w:rsidR="0068385D" w:rsidRPr="00117FC9" w:rsidTr="00E37769">
        <w:trPr>
          <w:cantSplit/>
          <w:trHeight w:val="555"/>
        </w:trPr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Pr="000D36E3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Cs/>
                <w:i/>
                <w:u w:val="single"/>
                <w:lang w:eastAsia="en-US"/>
              </w:rPr>
            </w:pPr>
            <w:r w:rsidRPr="000D36E3">
              <w:rPr>
                <w:rFonts w:eastAsiaTheme="minorHAnsi"/>
                <w:bCs/>
                <w:i/>
                <w:u w:val="single"/>
                <w:lang w:eastAsia="en-US"/>
              </w:rPr>
              <w:t>Competenza digitale</w:t>
            </w:r>
          </w:p>
          <w:p w:rsidR="0068385D" w:rsidRDefault="0068385D" w:rsidP="00E3776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Default="0068385D" w:rsidP="00E37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D36E3">
              <w:rPr>
                <w:i/>
                <w:u w:val="single"/>
              </w:rPr>
              <w:t>Comunicare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8385D" w:rsidRPr="00D63AF9" w:rsidRDefault="0068385D" w:rsidP="00E37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D63AF9">
              <w:rPr>
                <w:rFonts w:eastAsiaTheme="minorHAnsi"/>
                <w:lang w:eastAsia="en-US"/>
              </w:rPr>
              <w:t>Utilizzare con dimestichezza le più comuni tecnologie dell’informazione e della comunicazione, individuando le soluzioni potenzialmente utili ad un dato contesto applicativo, a partire dall’attività di studio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>
              <w:t>-Comprendere e usare linguaggi di vario genere, anche mediante diversi supporti</w:t>
            </w:r>
          </w:p>
        </w:tc>
      </w:tr>
      <w:tr w:rsidR="0068385D" w:rsidRPr="00117FC9" w:rsidTr="00E37769">
        <w:trPr>
          <w:cantSplit/>
          <w:trHeight w:val="555"/>
        </w:trPr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Pr="00C7315F" w:rsidRDefault="0068385D" w:rsidP="00E37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t>Competenze sociali e civiche</w:t>
            </w:r>
          </w:p>
          <w:p w:rsidR="0068385D" w:rsidRPr="000D36E3" w:rsidRDefault="0068385D" w:rsidP="00E37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u w:val="single"/>
                <w:lang w:eastAsia="en-US"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85D" w:rsidRPr="000D36E3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0D36E3">
              <w:rPr>
                <w:i/>
                <w:u w:val="single"/>
              </w:rPr>
              <w:t>Collaborare e partecipare</w:t>
            </w:r>
          </w:p>
          <w:p w:rsidR="0068385D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68385D" w:rsidRPr="000D36E3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0D36E3">
              <w:rPr>
                <w:i/>
                <w:u w:val="single"/>
              </w:rPr>
              <w:t>Agire in modo autonomo e responsabile</w:t>
            </w:r>
          </w:p>
          <w:p w:rsidR="0068385D" w:rsidRPr="00C7315F" w:rsidRDefault="0068385D" w:rsidP="00E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800F00" w:rsidRPr="003C5BAA" w:rsidTr="005331D0">
        <w:trPr>
          <w:trHeight w:val="575"/>
        </w:trPr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F00" w:rsidRPr="00800F00" w:rsidRDefault="00800F00" w:rsidP="00083165">
            <w:pPr>
              <w:rPr>
                <w:b/>
                <w:i/>
              </w:rPr>
            </w:pPr>
            <w:r w:rsidRPr="00800F00">
              <w:rPr>
                <w:b/>
                <w:i/>
              </w:rPr>
              <w:t>Costruzione del percorso</w:t>
            </w:r>
          </w:p>
          <w:p w:rsidR="00800F00" w:rsidRDefault="00800F00" w:rsidP="00083165">
            <w:pPr>
              <w:rPr>
                <w:b/>
                <w:i/>
              </w:rPr>
            </w:pP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00" w:rsidRDefault="00800F00" w:rsidP="00083165">
            <w:pPr>
              <w:rPr>
                <w:i/>
              </w:rPr>
            </w:pPr>
            <w:r>
              <w:rPr>
                <w:i/>
              </w:rPr>
              <w:t xml:space="preserve">Fasi 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Progettazione di istituto</w:t>
            </w:r>
            <w:r>
              <w:rPr>
                <w:i/>
              </w:rPr>
              <w:t xml:space="preserve"> relativo al Curricolo verticale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</w:t>
            </w:r>
            <w:r>
              <w:rPr>
                <w:i/>
              </w:rPr>
              <w:t>ettazione e o</w:t>
            </w:r>
            <w:r w:rsidRPr="00DE18E8">
              <w:rPr>
                <w:i/>
              </w:rPr>
              <w:t xml:space="preserve">rganizzazione </w:t>
            </w:r>
            <w:r>
              <w:rPr>
                <w:i/>
              </w:rPr>
              <w:t>dell’UA</w:t>
            </w:r>
            <w:r w:rsidRPr="00DE18E8">
              <w:rPr>
                <w:i/>
              </w:rPr>
              <w:t xml:space="preserve"> </w:t>
            </w:r>
            <w:r>
              <w:rPr>
                <w:i/>
              </w:rPr>
              <w:t>n</w:t>
            </w:r>
            <w:r w:rsidRPr="00DE18E8">
              <w:rPr>
                <w:i/>
              </w:rPr>
              <w:t>el Consiglio di Classe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</w:t>
            </w:r>
            <w:r w:rsidRPr="00DE18E8">
              <w:rPr>
                <w:i/>
              </w:rPr>
              <w:t>roduzione del lavoro</w:t>
            </w:r>
          </w:p>
          <w:p w:rsidR="00800F00" w:rsidRP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 xml:space="preserve">Valutazione </w:t>
            </w:r>
            <w:r>
              <w:rPr>
                <w:i/>
              </w:rPr>
              <w:t xml:space="preserve">finale </w:t>
            </w:r>
            <w:r w:rsidRPr="00DE18E8">
              <w:rPr>
                <w:i/>
              </w:rPr>
              <w:t>interna alla classe- Autovalutazione</w:t>
            </w:r>
          </w:p>
          <w:p w:rsidR="00800F00" w:rsidRDefault="00800F00" w:rsidP="00083165">
            <w:pPr>
              <w:rPr>
                <w:i/>
              </w:rPr>
            </w:pPr>
          </w:p>
          <w:p w:rsidR="00F35D0C" w:rsidRDefault="00F35D0C" w:rsidP="00F35D0C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Presentazione e/o pubblicizzazione</w:t>
            </w:r>
            <w:r w:rsidRPr="00DE18E8">
              <w:rPr>
                <w:i/>
              </w:rPr>
              <w:t xml:space="preserve"> del prodotto finale: </w:t>
            </w:r>
          </w:p>
          <w:p w:rsidR="00800F00" w:rsidRDefault="00F35D0C" w:rsidP="00083165">
            <w:pPr>
              <w:rPr>
                <w:i/>
              </w:rPr>
            </w:pPr>
            <w:r>
              <w:rPr>
                <w:i/>
              </w:rPr>
              <w:t xml:space="preserve">(es. </w:t>
            </w:r>
            <w:r w:rsidRPr="00800F00">
              <w:rPr>
                <w:i/>
              </w:rPr>
              <w:t>sito scolastico</w:t>
            </w:r>
            <w:r>
              <w:rPr>
                <w:i/>
              </w:rPr>
              <w:t xml:space="preserve">, e-book, </w:t>
            </w:r>
            <w:proofErr w:type="spellStart"/>
            <w:r>
              <w:rPr>
                <w:i/>
              </w:rPr>
              <w:t>ppt</w:t>
            </w:r>
            <w:proofErr w:type="spellEnd"/>
            <w:r>
              <w:rPr>
                <w:i/>
              </w:rPr>
              <w:t>,</w:t>
            </w:r>
            <w:r w:rsidRPr="00800F00">
              <w:rPr>
                <w:i/>
              </w:rPr>
              <w:t xml:space="preserve"> mostra</w:t>
            </w:r>
            <w:r>
              <w:rPr>
                <w:i/>
              </w:rPr>
              <w:t xml:space="preserve">, recita, </w:t>
            </w:r>
            <w:r w:rsidRPr="00800F00">
              <w:rPr>
                <w:i/>
              </w:rPr>
              <w:t>presentazione ai genitori</w:t>
            </w:r>
            <w:r>
              <w:rPr>
                <w:i/>
              </w:rPr>
              <w:t>)</w:t>
            </w:r>
            <w:r w:rsidR="00800F00">
              <w:rPr>
                <w:i/>
              </w:rPr>
              <w:t xml:space="preserve"> 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00" w:rsidRDefault="00800F00" w:rsidP="00083165">
            <w:pPr>
              <w:rPr>
                <w:i/>
              </w:rPr>
            </w:pPr>
            <w:r>
              <w:rPr>
                <w:i/>
              </w:rPr>
              <w:t>Tempi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Settembre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Ottobre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 xml:space="preserve">Da </w:t>
            </w:r>
            <w:r>
              <w:rPr>
                <w:i/>
              </w:rPr>
              <w:t>Febbraio</w:t>
            </w:r>
            <w:r w:rsidRPr="00DE18E8">
              <w:rPr>
                <w:i/>
              </w:rPr>
              <w:t xml:space="preserve"> a </w:t>
            </w:r>
            <w:r>
              <w:rPr>
                <w:i/>
              </w:rPr>
              <w:t>maggio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Maggio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fine anno</w:t>
            </w:r>
            <w:r w:rsidR="00F35D0C">
              <w:rPr>
                <w:i/>
              </w:rPr>
              <w:t xml:space="preserve"> scolastico</w:t>
            </w:r>
          </w:p>
        </w:tc>
      </w:tr>
      <w:tr w:rsidR="005331D0" w:rsidRPr="003C5BAA" w:rsidTr="00083165">
        <w:trPr>
          <w:trHeight w:val="575"/>
        </w:trPr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31D0" w:rsidRDefault="005331D0" w:rsidP="00083165">
            <w:pPr>
              <w:rPr>
                <w:b/>
                <w:i/>
              </w:rPr>
            </w:pPr>
            <w:r>
              <w:rPr>
                <w:b/>
                <w:i/>
              </w:rPr>
              <w:t>Compito in situazione</w:t>
            </w:r>
          </w:p>
          <w:p w:rsidR="005331D0" w:rsidRDefault="005331D0" w:rsidP="00083165">
            <w:pPr>
              <w:rPr>
                <w:b/>
                <w:i/>
              </w:rPr>
            </w:pPr>
          </w:p>
          <w:p w:rsidR="005331D0" w:rsidRPr="007064EA" w:rsidRDefault="005331D0" w:rsidP="00083165">
            <w:pPr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Pr="00F51F00">
              <w:rPr>
                <w:b/>
                <w:i/>
              </w:rPr>
              <w:t>rganizzazione della classe</w:t>
            </w: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77" w:rsidRDefault="009E6777" w:rsidP="009E6777">
            <w:pPr>
              <w:rPr>
                <w:i/>
              </w:rPr>
            </w:pPr>
            <w:r>
              <w:rPr>
                <w:i/>
              </w:rPr>
              <w:t xml:space="preserve">CLASSE I: </w:t>
            </w:r>
            <w:r w:rsidR="00F44101">
              <w:rPr>
                <w:i/>
              </w:rPr>
              <w:t xml:space="preserve">Il territorio locale </w:t>
            </w:r>
          </w:p>
          <w:p w:rsidR="009E6777" w:rsidRDefault="009E6777" w:rsidP="009E6777">
            <w:pPr>
              <w:rPr>
                <w:i/>
              </w:rPr>
            </w:pPr>
            <w:r>
              <w:rPr>
                <w:i/>
              </w:rPr>
              <w:t xml:space="preserve">CLASSE II: </w:t>
            </w:r>
            <w:r w:rsidR="00F44101">
              <w:rPr>
                <w:i/>
              </w:rPr>
              <w:t>Emergenze ambientali</w:t>
            </w:r>
          </w:p>
          <w:p w:rsidR="009E6777" w:rsidRDefault="009E6777" w:rsidP="009E6777">
            <w:pPr>
              <w:rPr>
                <w:i/>
              </w:rPr>
            </w:pPr>
            <w:r>
              <w:rPr>
                <w:i/>
              </w:rPr>
              <w:t xml:space="preserve">CLASSE III: </w:t>
            </w:r>
            <w:r w:rsidR="00F44101">
              <w:rPr>
                <w:i/>
              </w:rPr>
              <w:t xml:space="preserve">Integrazione e </w:t>
            </w:r>
            <w:proofErr w:type="spellStart"/>
            <w:r w:rsidR="00F44101">
              <w:rPr>
                <w:i/>
              </w:rPr>
              <w:t>intercultura</w:t>
            </w:r>
            <w:proofErr w:type="spellEnd"/>
          </w:p>
          <w:p w:rsidR="005331D0" w:rsidRPr="007064EA" w:rsidRDefault="005331D0" w:rsidP="00083165">
            <w:pPr>
              <w:rPr>
                <w:i/>
              </w:rPr>
            </w:pPr>
            <w:r>
              <w:rPr>
                <w:i/>
              </w:rPr>
              <w:t xml:space="preserve">Il Consiglio di classe individuerà il compito in situazione e attuerà le scelte opportune sulla base della realtà classe. 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0" w:rsidRPr="007064EA" w:rsidRDefault="005331D0" w:rsidP="00083165">
            <w:pPr>
              <w:rPr>
                <w:i/>
              </w:rPr>
            </w:pPr>
            <w:r>
              <w:rPr>
                <w:i/>
              </w:rPr>
              <w:t>Le soluzioni organizzative saranno effettuate dal docente, in accordo con gli allievi, in relazione all’attività da svolgere nella disciplina ai fini della realizzazione del compito in situazione.</w:t>
            </w:r>
          </w:p>
        </w:tc>
      </w:tr>
      <w:tr w:rsidR="00342A1D" w:rsidRPr="003C5BAA" w:rsidTr="005331D0"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Metodologie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lastRenderedPageBreak/>
              <w:t>Lezione dialogata. Dibattiti e brainstorming.</w:t>
            </w:r>
          </w:p>
          <w:p w:rsidR="00342A1D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lastRenderedPageBreak/>
              <w:t xml:space="preserve">Lavori individuali e di gruppo (Cooperative </w:t>
            </w:r>
            <w:proofErr w:type="spellStart"/>
            <w:r w:rsidRPr="007064EA">
              <w:rPr>
                <w:i/>
              </w:rPr>
              <w:t>learning</w:t>
            </w:r>
            <w:proofErr w:type="spellEnd"/>
            <w:r w:rsidRPr="007064EA">
              <w:rPr>
                <w:i/>
              </w:rPr>
              <w:t xml:space="preserve">). </w:t>
            </w:r>
          </w:p>
          <w:p w:rsidR="00342A1D" w:rsidRDefault="00342A1D" w:rsidP="00342A1D">
            <w:pPr>
              <w:rPr>
                <w:i/>
              </w:rPr>
            </w:pPr>
            <w:r>
              <w:rPr>
                <w:i/>
              </w:rPr>
              <w:t>Peer tutoring</w:t>
            </w:r>
            <w:r w:rsidRPr="007064EA">
              <w:rPr>
                <w:i/>
              </w:rPr>
              <w:t xml:space="preserve"> 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della ricerca-scientifico-sperimentale.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induttivo ed euristico.</w:t>
            </w:r>
          </w:p>
        </w:tc>
      </w:tr>
      <w:tr w:rsidR="00342A1D" w:rsidRPr="003C5BAA" w:rsidTr="005331D0"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Personalizzazione dell’intervento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D" w:rsidRDefault="00342A1D" w:rsidP="00574501">
            <w:pPr>
              <w:rPr>
                <w:i/>
              </w:rPr>
            </w:pPr>
            <w:r>
              <w:rPr>
                <w:i/>
              </w:rPr>
              <w:t xml:space="preserve">Il Consiglio di classe predisporrà i percorsi di apprendimento personalizzati e individualizzati per ciascun allievo, attraverso opportune scelte metodologiche e strategiche nella logica dell’inclusione e della valorizzazione di tutti e di ciascuno. </w:t>
            </w:r>
          </w:p>
          <w:p w:rsidR="00342A1D" w:rsidRPr="007064EA" w:rsidRDefault="00574501" w:rsidP="00AA40AF">
            <w:pPr>
              <w:rPr>
                <w:i/>
              </w:rPr>
            </w:pPr>
            <w:r>
              <w:rPr>
                <w:i/>
              </w:rPr>
              <w:t>Qualora fossero presenti alunni BES, l</w:t>
            </w:r>
            <w:r w:rsidR="00342A1D">
              <w:rPr>
                <w:i/>
              </w:rPr>
              <w:t>e verifiche e la valutazione sar</w:t>
            </w:r>
            <w:r w:rsidR="00AA40AF">
              <w:rPr>
                <w:i/>
              </w:rPr>
              <w:t>anno effettuate</w:t>
            </w:r>
            <w:r w:rsidR="00342A1D">
              <w:rPr>
                <w:i/>
              </w:rPr>
              <w:t xml:space="preserve"> tenendo conto </w:t>
            </w:r>
            <w:r>
              <w:rPr>
                <w:i/>
              </w:rPr>
              <w:t xml:space="preserve">di </w:t>
            </w:r>
            <w:r w:rsidR="00342A1D">
              <w:rPr>
                <w:i/>
              </w:rPr>
              <w:t>quanto predisposto nei PDP e nei PEI.</w:t>
            </w:r>
          </w:p>
        </w:tc>
      </w:tr>
      <w:tr w:rsidR="00342A1D" w:rsidRPr="003C5BAA" w:rsidTr="005331D0"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 xml:space="preserve">Mezzi, 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strumenti, spazi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Default="00E31532" w:rsidP="00E31532">
            <w:pPr>
              <w:rPr>
                <w:i/>
              </w:rPr>
            </w:pPr>
            <w:r>
              <w:rPr>
                <w:i/>
              </w:rPr>
              <w:t>Computer, LIM, Lettore DVD, lettore CD, Libri di testo, dizionari, giornali, schede didattiche, sussidi audiovisivi, strumenti musicali, strumenti di misura e di disegno, materiale di consumo vario.</w:t>
            </w:r>
          </w:p>
          <w:p w:rsidR="00342A1D" w:rsidRPr="007064EA" w:rsidRDefault="00E31532" w:rsidP="00E31532">
            <w:pPr>
              <w:rPr>
                <w:i/>
              </w:rPr>
            </w:pPr>
            <w:r>
              <w:rPr>
                <w:i/>
              </w:rPr>
              <w:t>Aula, laboratori (linguistico, multimediale, artistico e scientifico), spazi aperti, palestra.</w:t>
            </w:r>
          </w:p>
        </w:tc>
      </w:tr>
      <w:tr w:rsidR="00342A1D" w:rsidRPr="003C5BAA" w:rsidTr="00800F00">
        <w:trPr>
          <w:trHeight w:val="303"/>
        </w:trPr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Osservazione</w:t>
            </w:r>
          </w:p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Verifica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Default="00E31532" w:rsidP="00E31532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Verifiche formative e sommative</w:t>
            </w:r>
            <w:r w:rsidRPr="0064773B">
              <w:rPr>
                <w:i/>
              </w:rPr>
              <w:t xml:space="preserve"> </w:t>
            </w:r>
            <w:r>
              <w:rPr>
                <w:i/>
              </w:rPr>
              <w:t>sulle</w:t>
            </w:r>
            <w:r w:rsidRPr="0064773B">
              <w:rPr>
                <w:i/>
              </w:rPr>
              <w:t xml:space="preserve"> conoscenze e abilità </w:t>
            </w:r>
            <w:r>
              <w:rPr>
                <w:i/>
              </w:rPr>
              <w:t>disciplinari (</w:t>
            </w:r>
            <w:r>
              <w:rPr>
                <w:b/>
                <w:i/>
              </w:rPr>
              <w:t>Prove in itinere e finali)</w:t>
            </w:r>
          </w:p>
          <w:p w:rsidR="00E31532" w:rsidRDefault="00E31532" w:rsidP="00E31532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  (Valutazione delle competenze di base disciplinari – Griglia Consiglio di Classe)</w:t>
            </w:r>
          </w:p>
          <w:p w:rsidR="00E31532" w:rsidRDefault="00E31532" w:rsidP="00E31532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1158D8">
              <w:rPr>
                <w:i/>
              </w:rPr>
              <w:t xml:space="preserve">Valutazione formativa </w:t>
            </w:r>
            <w:r>
              <w:rPr>
                <w:i/>
              </w:rPr>
              <w:t>delle competenze di cittadinanza</w:t>
            </w:r>
          </w:p>
          <w:p w:rsidR="00E31532" w:rsidRDefault="00E31532" w:rsidP="00E31532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(Griglia competenze chiave</w:t>
            </w:r>
            <w:r w:rsidRPr="001158D8">
              <w:rPr>
                <w:i/>
              </w:rPr>
              <w:t xml:space="preserve"> </w:t>
            </w:r>
            <w:r>
              <w:rPr>
                <w:i/>
              </w:rPr>
              <w:t>di cittadinanza)</w:t>
            </w:r>
          </w:p>
          <w:p w:rsidR="00342A1D" w:rsidRPr="00C95209" w:rsidRDefault="00E31532" w:rsidP="00E31532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C95209">
              <w:rPr>
                <w:i/>
              </w:rPr>
              <w:t>AUTOVALUTAZIONE</w:t>
            </w:r>
            <w:r>
              <w:rPr>
                <w:i/>
              </w:rPr>
              <w:t xml:space="preserve"> (griglia autovalutazione per l’alunno)</w:t>
            </w:r>
          </w:p>
        </w:tc>
      </w:tr>
    </w:tbl>
    <w:p w:rsidR="001158D8" w:rsidRDefault="001158D8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Pr="00BC5530" w:rsidRDefault="001752DC" w:rsidP="001752DC">
      <w:pPr>
        <w:jc w:val="center"/>
        <w:rPr>
          <w:sz w:val="40"/>
          <w:szCs w:val="40"/>
        </w:rPr>
      </w:pPr>
      <w:r>
        <w:rPr>
          <w:sz w:val="40"/>
          <w:szCs w:val="40"/>
        </w:rPr>
        <w:t>PRODUZIONE DEL</w:t>
      </w:r>
      <w:r w:rsidRPr="00BC5530">
        <w:rPr>
          <w:sz w:val="40"/>
          <w:szCs w:val="40"/>
        </w:rPr>
        <w:t xml:space="preserve"> LAVORO 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84"/>
        <w:gridCol w:w="7610"/>
      </w:tblGrid>
      <w:tr w:rsidR="001752DC" w:rsidTr="00DF559B">
        <w:tc>
          <w:tcPr>
            <w:tcW w:w="8084" w:type="dxa"/>
          </w:tcPr>
          <w:p w:rsidR="001752DC" w:rsidRDefault="001752DC" w:rsidP="00DF559B">
            <w:r>
              <w:t>UNITA’ DI APPRENDIMENTO:</w:t>
            </w:r>
          </w:p>
        </w:tc>
        <w:tc>
          <w:tcPr>
            <w:tcW w:w="7610" w:type="dxa"/>
          </w:tcPr>
          <w:p w:rsidR="001752DC" w:rsidRDefault="001752DC" w:rsidP="00DF559B">
            <w:r>
              <w:t>COORDINATORE DI CLASSE</w:t>
            </w:r>
          </w:p>
        </w:tc>
      </w:tr>
    </w:tbl>
    <w:p w:rsidR="001752DC" w:rsidRDefault="001752DC" w:rsidP="001752DC">
      <w:pPr>
        <w:jc w:val="center"/>
      </w:pPr>
    </w:p>
    <w:p w:rsidR="001752DC" w:rsidRDefault="001752DC" w:rsidP="001752DC">
      <w:pPr>
        <w:tabs>
          <w:tab w:val="center" w:pos="4819"/>
          <w:tab w:val="left" w:pos="7035"/>
        </w:tabs>
        <w:jc w:val="center"/>
        <w:rPr>
          <w:b/>
          <w:sz w:val="28"/>
        </w:rPr>
      </w:pPr>
      <w:r w:rsidRPr="00BC5530">
        <w:rPr>
          <w:b/>
          <w:sz w:val="28"/>
        </w:rPr>
        <w:t>SPECIFICAZIONI DELLE FASI</w:t>
      </w:r>
    </w:p>
    <w:p w:rsidR="001752DC" w:rsidRDefault="001752DC" w:rsidP="001752DC">
      <w:pPr>
        <w:tabs>
          <w:tab w:val="center" w:pos="4819"/>
          <w:tab w:val="left" w:pos="7035"/>
        </w:tabs>
        <w:rPr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"/>
        <w:gridCol w:w="2441"/>
        <w:gridCol w:w="1630"/>
        <w:gridCol w:w="1928"/>
        <w:gridCol w:w="3632"/>
        <w:gridCol w:w="4394"/>
      </w:tblGrid>
      <w:tr w:rsidR="001752DC" w:rsidTr="00DF559B">
        <w:tc>
          <w:tcPr>
            <w:tcW w:w="854" w:type="dxa"/>
          </w:tcPr>
          <w:p w:rsidR="001752DC" w:rsidRDefault="001752DC" w:rsidP="00DF55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FASI</w:t>
            </w:r>
          </w:p>
        </w:tc>
        <w:tc>
          <w:tcPr>
            <w:tcW w:w="2441" w:type="dxa"/>
          </w:tcPr>
          <w:p w:rsidR="001752DC" w:rsidRDefault="001752DC" w:rsidP="00DF559B">
            <w:pPr>
              <w:tabs>
                <w:tab w:val="left" w:pos="33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ATTIVITA’</w:t>
            </w: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TEMPI</w:t>
            </w: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DISCIPLINE</w:t>
            </w: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COINVOLTE</w:t>
            </w: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COMPITO DI REALTA’</w:t>
            </w: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PRODOTTO</w:t>
            </w: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1752DC" w:rsidRDefault="001752DC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1752DC" w:rsidRDefault="001752DC" w:rsidP="00DF559B">
            <w:pPr>
              <w:tabs>
                <w:tab w:val="left" w:pos="1170"/>
              </w:tabs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</w:tbl>
    <w:p w:rsidR="001752DC" w:rsidRPr="00BC5530" w:rsidRDefault="001752DC" w:rsidP="001752DC">
      <w:pPr>
        <w:jc w:val="center"/>
        <w:rPr>
          <w:b/>
          <w:sz w:val="28"/>
        </w:rPr>
      </w:pPr>
    </w:p>
    <w:p w:rsidR="001752DC" w:rsidRPr="00117FC9" w:rsidRDefault="001752DC" w:rsidP="00117FC9">
      <w:pPr>
        <w:rPr>
          <w:i/>
        </w:rPr>
      </w:pPr>
    </w:p>
    <w:sectPr w:rsidR="001752DC" w:rsidRPr="00117FC9" w:rsidSect="006418AD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6D7"/>
    <w:multiLevelType w:val="hybridMultilevel"/>
    <w:tmpl w:val="F76471EA"/>
    <w:lvl w:ilvl="0" w:tplc="0410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>
    <w:nsid w:val="351A725F"/>
    <w:multiLevelType w:val="hybridMultilevel"/>
    <w:tmpl w:val="1152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65ED3"/>
    <w:multiLevelType w:val="hybridMultilevel"/>
    <w:tmpl w:val="23E6B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E2313B"/>
    <w:multiLevelType w:val="hybridMultilevel"/>
    <w:tmpl w:val="DB62CF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CB542A"/>
    <w:multiLevelType w:val="hybridMultilevel"/>
    <w:tmpl w:val="195C1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623529"/>
    <w:multiLevelType w:val="hybridMultilevel"/>
    <w:tmpl w:val="454CF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19"/>
    <w:rsid w:val="00000B3E"/>
    <w:rsid w:val="000371D7"/>
    <w:rsid w:val="0004238F"/>
    <w:rsid w:val="00063660"/>
    <w:rsid w:val="0006391C"/>
    <w:rsid w:val="000939FA"/>
    <w:rsid w:val="000B7C03"/>
    <w:rsid w:val="000D73FB"/>
    <w:rsid w:val="000D7D9E"/>
    <w:rsid w:val="000F2D06"/>
    <w:rsid w:val="001021F3"/>
    <w:rsid w:val="001158D8"/>
    <w:rsid w:val="00117FC9"/>
    <w:rsid w:val="001369BD"/>
    <w:rsid w:val="00165EDA"/>
    <w:rsid w:val="001743C5"/>
    <w:rsid w:val="001752DC"/>
    <w:rsid w:val="001964B5"/>
    <w:rsid w:val="001A3E5D"/>
    <w:rsid w:val="001C5355"/>
    <w:rsid w:val="001C7276"/>
    <w:rsid w:val="002276A9"/>
    <w:rsid w:val="00245BE1"/>
    <w:rsid w:val="00250B15"/>
    <w:rsid w:val="00252562"/>
    <w:rsid w:val="002752F6"/>
    <w:rsid w:val="0029010C"/>
    <w:rsid w:val="002C69FF"/>
    <w:rsid w:val="002D3A26"/>
    <w:rsid w:val="002E1A07"/>
    <w:rsid w:val="002F7538"/>
    <w:rsid w:val="00312B7C"/>
    <w:rsid w:val="00327651"/>
    <w:rsid w:val="003355BF"/>
    <w:rsid w:val="00342A1D"/>
    <w:rsid w:val="00344AB2"/>
    <w:rsid w:val="003566C2"/>
    <w:rsid w:val="00370A1B"/>
    <w:rsid w:val="003748BA"/>
    <w:rsid w:val="003838AF"/>
    <w:rsid w:val="00394EF2"/>
    <w:rsid w:val="003E0FAA"/>
    <w:rsid w:val="003E7467"/>
    <w:rsid w:val="00403967"/>
    <w:rsid w:val="0046197B"/>
    <w:rsid w:val="00484023"/>
    <w:rsid w:val="004F4FD0"/>
    <w:rsid w:val="005331D0"/>
    <w:rsid w:val="00574501"/>
    <w:rsid w:val="00585516"/>
    <w:rsid w:val="005A7268"/>
    <w:rsid w:val="005B2BB4"/>
    <w:rsid w:val="005F3086"/>
    <w:rsid w:val="006418AD"/>
    <w:rsid w:val="0064773B"/>
    <w:rsid w:val="006549F7"/>
    <w:rsid w:val="0065639B"/>
    <w:rsid w:val="0068385D"/>
    <w:rsid w:val="0069019A"/>
    <w:rsid w:val="006B7D78"/>
    <w:rsid w:val="006C405F"/>
    <w:rsid w:val="00704819"/>
    <w:rsid w:val="007064EA"/>
    <w:rsid w:val="007100B2"/>
    <w:rsid w:val="00711578"/>
    <w:rsid w:val="007263C1"/>
    <w:rsid w:val="007A6754"/>
    <w:rsid w:val="00800F00"/>
    <w:rsid w:val="00825E35"/>
    <w:rsid w:val="00867B0D"/>
    <w:rsid w:val="00897C41"/>
    <w:rsid w:val="008A6D53"/>
    <w:rsid w:val="008C49B4"/>
    <w:rsid w:val="008F0E77"/>
    <w:rsid w:val="00907CF7"/>
    <w:rsid w:val="00911A46"/>
    <w:rsid w:val="00956B88"/>
    <w:rsid w:val="00957618"/>
    <w:rsid w:val="00982CCD"/>
    <w:rsid w:val="009D69F3"/>
    <w:rsid w:val="009E35A9"/>
    <w:rsid w:val="009E6777"/>
    <w:rsid w:val="00A0698C"/>
    <w:rsid w:val="00A10C40"/>
    <w:rsid w:val="00A3299E"/>
    <w:rsid w:val="00A4124C"/>
    <w:rsid w:val="00A42C13"/>
    <w:rsid w:val="00A62F0A"/>
    <w:rsid w:val="00A841DB"/>
    <w:rsid w:val="00AA40AF"/>
    <w:rsid w:val="00AC4AF0"/>
    <w:rsid w:val="00AE11C3"/>
    <w:rsid w:val="00B16D6E"/>
    <w:rsid w:val="00B60893"/>
    <w:rsid w:val="00B74CCE"/>
    <w:rsid w:val="00C005FF"/>
    <w:rsid w:val="00C42EA6"/>
    <w:rsid w:val="00C90946"/>
    <w:rsid w:val="00C95209"/>
    <w:rsid w:val="00CB65B0"/>
    <w:rsid w:val="00CF5BB9"/>
    <w:rsid w:val="00D23009"/>
    <w:rsid w:val="00D6794C"/>
    <w:rsid w:val="00DE18E8"/>
    <w:rsid w:val="00E0583A"/>
    <w:rsid w:val="00E30048"/>
    <w:rsid w:val="00E31532"/>
    <w:rsid w:val="00E615DC"/>
    <w:rsid w:val="00E7625C"/>
    <w:rsid w:val="00E764F0"/>
    <w:rsid w:val="00EA1293"/>
    <w:rsid w:val="00EA2FA5"/>
    <w:rsid w:val="00EE5CB9"/>
    <w:rsid w:val="00EE7222"/>
    <w:rsid w:val="00F35D0C"/>
    <w:rsid w:val="00F44101"/>
    <w:rsid w:val="00F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2D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2D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Raffaele Marino (Skywalkerjedy)</cp:lastModifiedBy>
  <cp:revision>2</cp:revision>
  <cp:lastPrinted>2016-10-19T19:34:00Z</cp:lastPrinted>
  <dcterms:created xsi:type="dcterms:W3CDTF">2016-10-19T19:34:00Z</dcterms:created>
  <dcterms:modified xsi:type="dcterms:W3CDTF">2016-10-19T19:34:00Z</dcterms:modified>
</cp:coreProperties>
</file>